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26714" w14:textId="77777777" w:rsidR="006001E4" w:rsidRDefault="006001E4" w:rsidP="005958E7">
      <w:pPr>
        <w:jc w:val="center"/>
        <w:rPr>
          <w:rFonts w:asciiTheme="minorEastAsia" w:hAnsiTheme="minorEastAsia"/>
          <w:sz w:val="24"/>
          <w:szCs w:val="24"/>
        </w:rPr>
      </w:pPr>
    </w:p>
    <w:p w14:paraId="1A000EE6" w14:textId="77777777" w:rsidR="006001E4" w:rsidRDefault="003273EE" w:rsidP="005958E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きのくに医療連携システム</w:t>
      </w:r>
      <w:r w:rsidR="00FD5BE7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sz w:val="24"/>
          <w:szCs w:val="24"/>
        </w:rPr>
        <w:t>青洲リンク</w:t>
      </w:r>
      <w:r w:rsidR="00FD5BE7">
        <w:rPr>
          <w:rFonts w:asciiTheme="minorEastAsia" w:hAnsiTheme="minorEastAsia" w:hint="eastAsia"/>
          <w:sz w:val="24"/>
          <w:szCs w:val="24"/>
        </w:rPr>
        <w:t>」</w:t>
      </w:r>
    </w:p>
    <w:p w14:paraId="496769E3" w14:textId="2A138519" w:rsidR="004F0021" w:rsidRPr="00F0670B" w:rsidRDefault="006001E4" w:rsidP="005958E7">
      <w:pPr>
        <w:jc w:val="center"/>
        <w:rPr>
          <w:b/>
          <w:bCs/>
          <w:sz w:val="28"/>
          <w:szCs w:val="28"/>
        </w:rPr>
      </w:pPr>
      <w:r w:rsidRPr="00F0670B">
        <w:rPr>
          <w:rFonts w:asciiTheme="minorEastAsia" w:hAnsiTheme="minorEastAsia" w:hint="eastAsia"/>
          <w:b/>
          <w:bCs/>
          <w:sz w:val="28"/>
          <w:szCs w:val="28"/>
        </w:rPr>
        <w:t>平時システム</w:t>
      </w:r>
      <w:r w:rsidR="00DF31E1">
        <w:rPr>
          <w:rFonts w:asciiTheme="minorEastAsia" w:hAnsiTheme="minorEastAsia" w:hint="eastAsia"/>
          <w:b/>
          <w:bCs/>
          <w:sz w:val="28"/>
          <w:szCs w:val="28"/>
        </w:rPr>
        <w:t>利用者ID</w:t>
      </w:r>
      <w:r w:rsidR="002B0BBD">
        <w:rPr>
          <w:rFonts w:asciiTheme="minorEastAsia" w:hAnsiTheme="minorEastAsia" w:hint="eastAsia"/>
          <w:b/>
          <w:bCs/>
          <w:sz w:val="28"/>
          <w:szCs w:val="28"/>
        </w:rPr>
        <w:t xml:space="preserve">　利用者情報申請書</w:t>
      </w:r>
    </w:p>
    <w:p w14:paraId="1F560BEC" w14:textId="77777777" w:rsidR="00B90439" w:rsidRDefault="00B90439" w:rsidP="00E33424">
      <w:pPr>
        <w:snapToGrid w:val="0"/>
        <w:jc w:val="center"/>
        <w:rPr>
          <w:sz w:val="24"/>
          <w:szCs w:val="24"/>
        </w:rPr>
      </w:pPr>
    </w:p>
    <w:p w14:paraId="544C7CF0" w14:textId="77777777" w:rsidR="00F96E50" w:rsidRDefault="00F96E50" w:rsidP="00E33424">
      <w:pPr>
        <w:snapToGrid w:val="0"/>
        <w:jc w:val="center"/>
        <w:rPr>
          <w:sz w:val="24"/>
          <w:szCs w:val="24"/>
        </w:rPr>
      </w:pPr>
    </w:p>
    <w:p w14:paraId="43142A23" w14:textId="77777777" w:rsidR="00F12D9C" w:rsidRDefault="00B90439" w:rsidP="00DA363A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12D9C">
        <w:rPr>
          <w:rFonts w:hint="eastAsia"/>
          <w:sz w:val="24"/>
          <w:szCs w:val="24"/>
        </w:rPr>
        <w:t>年　　月　　日</w:t>
      </w:r>
    </w:p>
    <w:p w14:paraId="54EDAE7F" w14:textId="77777777" w:rsidR="002B0BBD" w:rsidRPr="008F7946" w:rsidRDefault="002B0BBD" w:rsidP="00DA363A">
      <w:pPr>
        <w:ind w:right="720"/>
        <w:jc w:val="right"/>
        <w:rPr>
          <w:sz w:val="24"/>
          <w:szCs w:val="24"/>
        </w:rPr>
      </w:pPr>
    </w:p>
    <w:p w14:paraId="77A14C8A" w14:textId="77777777" w:rsidR="00BA5D1A" w:rsidRPr="00074AEC" w:rsidRDefault="00BA5D1A" w:rsidP="00E33424">
      <w:pPr>
        <w:pStyle w:val="CM6"/>
        <w:snapToGrid w:val="0"/>
        <w:spacing w:after="275"/>
        <w:ind w:firstLineChars="100" w:firstLine="240"/>
        <w:rPr>
          <w:rFonts w:asciiTheme="minorEastAsia" w:eastAsiaTheme="minorEastAsia" w:hAnsiTheme="minorEastAsia" w:cs="ＭＳ Ｐゴシック"/>
          <w:color w:val="000000"/>
        </w:rPr>
      </w:pPr>
      <w:r>
        <w:rPr>
          <w:rFonts w:asciiTheme="minorEastAsia" w:eastAsiaTheme="minorEastAsia" w:hAnsiTheme="minorEastAsia" w:cs="ＭＳ Ｐゴシック" w:hint="eastAsia"/>
          <w:color w:val="000000"/>
        </w:rPr>
        <w:t>システム</w:t>
      </w:r>
      <w:r w:rsidR="006D7CC2">
        <w:rPr>
          <w:rFonts w:asciiTheme="minorEastAsia" w:eastAsiaTheme="minorEastAsia" w:hAnsiTheme="minorEastAsia" w:cs="ＭＳ Ｐゴシック" w:hint="eastAsia"/>
          <w:color w:val="000000"/>
        </w:rPr>
        <w:t>運用</w:t>
      </w:r>
      <w:r>
        <w:rPr>
          <w:rFonts w:asciiTheme="minorEastAsia" w:eastAsiaTheme="minorEastAsia" w:hAnsiTheme="minorEastAsia" w:cs="ＭＳ Ｐゴシック" w:hint="eastAsia"/>
          <w:color w:val="000000"/>
        </w:rPr>
        <w:t>管理者</w:t>
      </w:r>
      <w:r w:rsidRPr="00074AEC">
        <w:rPr>
          <w:rFonts w:asciiTheme="minorEastAsia" w:eastAsiaTheme="minorEastAsia" w:hAnsiTheme="minorEastAsia" w:cs="ＭＳ Ｐゴシック" w:hint="eastAsia"/>
          <w:color w:val="000000"/>
        </w:rPr>
        <w:t xml:space="preserve">　様</w:t>
      </w:r>
    </w:p>
    <w:p w14:paraId="02024372" w14:textId="77777777" w:rsidR="004F0021" w:rsidRPr="00B90439" w:rsidRDefault="004F0021" w:rsidP="004F0021">
      <w:pPr>
        <w:pStyle w:val="Default"/>
        <w:rPr>
          <w:rFonts w:asciiTheme="minorEastAsia" w:eastAsiaTheme="minorEastAsia" w:hAnsiTheme="minorEastAsia"/>
        </w:rPr>
      </w:pP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E24C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0439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90439">
        <w:rPr>
          <w:rFonts w:asciiTheme="minorEastAsia" w:eastAsiaTheme="minorEastAsia" w:hAnsiTheme="minorEastAsia" w:hint="eastAsia"/>
        </w:rPr>
        <w:t>施設名</w:t>
      </w:r>
    </w:p>
    <w:p w14:paraId="2BE222E3" w14:textId="5B7C6483" w:rsidR="001F484E" w:rsidRDefault="004F0021" w:rsidP="004F0021">
      <w:pPr>
        <w:pStyle w:val="Default"/>
        <w:rPr>
          <w:rFonts w:asciiTheme="minorEastAsia" w:eastAsiaTheme="minorEastAsia" w:hAnsiTheme="minorEastAsia"/>
          <w:u w:val="single"/>
        </w:rPr>
      </w:pPr>
      <w:r w:rsidRPr="00B90439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E24CD0">
        <w:rPr>
          <w:rFonts w:asciiTheme="minorEastAsia" w:eastAsiaTheme="minorEastAsia" w:hAnsiTheme="minorEastAsia" w:hint="eastAsia"/>
        </w:rPr>
        <w:t xml:space="preserve">　　　　　　</w:t>
      </w:r>
      <w:r w:rsidRPr="00B90439">
        <w:rPr>
          <w:rFonts w:asciiTheme="minorEastAsia" w:eastAsiaTheme="minorEastAsia" w:hAnsiTheme="minorEastAsia" w:hint="eastAsia"/>
        </w:rPr>
        <w:t xml:space="preserve">　　　申請責任者</w:t>
      </w:r>
      <w:r w:rsidRPr="00B90439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="00DD4ED5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7B0AC622" w14:textId="77777777" w:rsidR="002B0BBD" w:rsidRDefault="002B0BBD" w:rsidP="005351D5">
      <w:pPr>
        <w:spacing w:line="20" w:lineRule="exact"/>
        <w:rPr>
          <w:rFonts w:ascii="ＭＳ Ｐ明朝" w:eastAsia="ＭＳ Ｐ明朝" w:hAnsi="ＭＳ Ｐ明朝"/>
          <w:sz w:val="18"/>
          <w:szCs w:val="18"/>
        </w:rPr>
      </w:pPr>
    </w:p>
    <w:p w14:paraId="654D6D72" w14:textId="62DD2133" w:rsidR="008C4A7A" w:rsidRDefault="008C4A7A" w:rsidP="005351D5">
      <w:pPr>
        <w:spacing w:line="20" w:lineRule="exact"/>
        <w:rPr>
          <w:rFonts w:ascii="ＭＳ Ｐ明朝" w:eastAsia="ＭＳ Ｐ明朝" w:hAnsi="ＭＳ Ｐ明朝"/>
          <w:sz w:val="18"/>
          <w:szCs w:val="18"/>
        </w:rPr>
      </w:pPr>
    </w:p>
    <w:tbl>
      <w:tblPr>
        <w:tblStyle w:val="a5"/>
        <w:tblpPr w:leftFromText="142" w:rightFromText="142" w:vertAnchor="text" w:horzAnchor="margin" w:tblpY="1435"/>
        <w:tblW w:w="0" w:type="auto"/>
        <w:tblLook w:val="04A0" w:firstRow="1" w:lastRow="0" w:firstColumn="1" w:lastColumn="0" w:noHBand="0" w:noVBand="1"/>
      </w:tblPr>
      <w:tblGrid>
        <w:gridCol w:w="426"/>
        <w:gridCol w:w="361"/>
        <w:gridCol w:w="362"/>
        <w:gridCol w:w="362"/>
        <w:gridCol w:w="361"/>
        <w:gridCol w:w="362"/>
        <w:gridCol w:w="362"/>
        <w:gridCol w:w="361"/>
        <w:gridCol w:w="362"/>
        <w:gridCol w:w="362"/>
        <w:gridCol w:w="3402"/>
        <w:gridCol w:w="1686"/>
        <w:gridCol w:w="1687"/>
      </w:tblGrid>
      <w:tr w:rsidR="00F0670B" w:rsidRPr="00274E7E" w14:paraId="17464334" w14:textId="77777777" w:rsidTr="00F0670B">
        <w:tc>
          <w:tcPr>
            <w:tcW w:w="426" w:type="dxa"/>
            <w:vAlign w:val="center"/>
          </w:tcPr>
          <w:p w14:paraId="643570C7" w14:textId="77777777" w:rsidR="00070BF4" w:rsidRPr="00274E7E" w:rsidRDefault="00070BF4" w:rsidP="00070BF4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255" w:type="dxa"/>
            <w:gridSpan w:val="9"/>
            <w:vAlign w:val="center"/>
          </w:tcPr>
          <w:p w14:paraId="71346B44" w14:textId="33815A55" w:rsidR="00070BF4" w:rsidRPr="00274E7E" w:rsidRDefault="00070BF4" w:rsidP="00070BF4">
            <w:pPr>
              <w:pStyle w:val="Default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利用者ID</w:t>
            </w:r>
          </w:p>
        </w:tc>
        <w:tc>
          <w:tcPr>
            <w:tcW w:w="3402" w:type="dxa"/>
          </w:tcPr>
          <w:p w14:paraId="0303FBE7" w14:textId="77777777" w:rsidR="00070BF4" w:rsidRPr="00C84343" w:rsidRDefault="00070BF4" w:rsidP="00070BF4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16"/>
                <w:szCs w:val="16"/>
              </w:rPr>
            </w:pPr>
            <w:r w:rsidRPr="00C84343">
              <w:rPr>
                <w:rFonts w:asciiTheme="minorEastAsia" w:eastAsiaTheme="minorEastAsia" w:hAnsiTheme="minorEastAsia" w:cs="ＭＳ Ｐ明朝" w:hint="eastAsia"/>
                <w:sz w:val="16"/>
                <w:szCs w:val="16"/>
              </w:rPr>
              <w:t>（ふりがな）</w:t>
            </w:r>
          </w:p>
          <w:p w14:paraId="4AE38B7C" w14:textId="77777777" w:rsidR="00070BF4" w:rsidRPr="00274E7E" w:rsidRDefault="00070BF4" w:rsidP="00070BF4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名</w:t>
            </w:r>
          </w:p>
        </w:tc>
        <w:tc>
          <w:tcPr>
            <w:tcW w:w="1686" w:type="dxa"/>
            <w:vAlign w:val="center"/>
          </w:tcPr>
          <w:p w14:paraId="166AE13A" w14:textId="77777777" w:rsidR="00070BF4" w:rsidRDefault="00070BF4" w:rsidP="00070BF4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診療科</w:t>
            </w:r>
          </w:p>
          <w:p w14:paraId="1D4F3C00" w14:textId="77777777" w:rsidR="00070BF4" w:rsidRPr="00274E7E" w:rsidRDefault="00070BF4" w:rsidP="00070BF4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（所属など）</w:t>
            </w:r>
          </w:p>
        </w:tc>
        <w:tc>
          <w:tcPr>
            <w:tcW w:w="1687" w:type="dxa"/>
          </w:tcPr>
          <w:p w14:paraId="03BD7BE2" w14:textId="77777777" w:rsidR="00070BF4" w:rsidRPr="00274E7E" w:rsidRDefault="00070BF4" w:rsidP="00070BF4">
            <w:pPr>
              <w:pStyle w:val="Default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職種</w:t>
            </w:r>
          </w:p>
        </w:tc>
      </w:tr>
      <w:tr w:rsidR="004C18A9" w:rsidRPr="00274E7E" w14:paraId="56E1DC1B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7D8CDAE8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例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3032C4D4" w14:textId="1DFBF575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h</w:t>
            </w:r>
          </w:p>
        </w:tc>
        <w:tc>
          <w:tcPr>
            <w:tcW w:w="362" w:type="dxa"/>
            <w:vMerge w:val="restart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6B5BF13" w14:textId="660444FF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d</w:t>
            </w:r>
          </w:p>
        </w:tc>
        <w:tc>
          <w:tcPr>
            <w:tcW w:w="362" w:type="dxa"/>
            <w:vMerge w:val="restart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5700F60" w14:textId="4CD7CD04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361" w:type="dxa"/>
            <w:vMerge w:val="restart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70A96B0" w14:textId="0DE0FF41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2" w:type="dxa"/>
            <w:vMerge w:val="restart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C43BC59" w14:textId="0BAD0A34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62" w:type="dxa"/>
            <w:vMerge w:val="restart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D9D7713" w14:textId="086D191A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61" w:type="dxa"/>
            <w:vMerge w:val="restart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CEDFE72" w14:textId="5C68B45D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62" w:type="dxa"/>
            <w:vMerge w:val="restart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14766DB" w14:textId="37DC3D49" w:rsidR="004C18A9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62" w:type="dxa"/>
            <w:vMerge w:val="restart"/>
            <w:tcBorders>
              <w:left w:val="dashed" w:sz="4" w:space="0" w:color="BFBFBF" w:themeColor="background1" w:themeShade="BF"/>
            </w:tcBorders>
            <w:vAlign w:val="center"/>
          </w:tcPr>
          <w:p w14:paraId="1FB6FF41" w14:textId="3EC0C285" w:rsidR="00096881" w:rsidRPr="00F0670B" w:rsidRDefault="00096881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F0670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vAlign w:val="center"/>
          </w:tcPr>
          <w:p w14:paraId="4A6B1596" w14:textId="77777777" w:rsidR="004C18A9" w:rsidRPr="00DC7FD5" w:rsidRDefault="004C18A9" w:rsidP="00070BF4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/>
                <w:sz w:val="12"/>
                <w:szCs w:val="12"/>
              </w:rPr>
              <w:t>せいしゅう　りんく</w:t>
            </w:r>
          </w:p>
        </w:tc>
        <w:tc>
          <w:tcPr>
            <w:tcW w:w="1686" w:type="dxa"/>
            <w:vMerge w:val="restart"/>
            <w:vAlign w:val="center"/>
          </w:tcPr>
          <w:p w14:paraId="09280572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内科</w:t>
            </w:r>
          </w:p>
        </w:tc>
        <w:tc>
          <w:tcPr>
            <w:tcW w:w="1687" w:type="dxa"/>
            <w:vMerge w:val="restart"/>
            <w:vAlign w:val="center"/>
          </w:tcPr>
          <w:p w14:paraId="5F6593BE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医師</w:t>
            </w:r>
          </w:p>
        </w:tc>
      </w:tr>
      <w:tr w:rsidR="004C18A9" w:rsidRPr="00274E7E" w14:paraId="72BDC569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31C5C9DB" w14:textId="77777777" w:rsidR="004C18A9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12308F1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BEEEA5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7A08B7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512D38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E4AD66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811573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C4C7CD3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D5D974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0BDDAC6E" w14:textId="3096817A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  <w:vAlign w:val="center"/>
          </w:tcPr>
          <w:p w14:paraId="522CB194" w14:textId="77777777" w:rsidR="004C18A9" w:rsidRPr="00DC7FD5" w:rsidRDefault="004C18A9" w:rsidP="00070BF4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青洲　リンク</w:t>
            </w:r>
          </w:p>
        </w:tc>
        <w:tc>
          <w:tcPr>
            <w:tcW w:w="1686" w:type="dxa"/>
            <w:vMerge/>
            <w:vAlign w:val="center"/>
          </w:tcPr>
          <w:p w14:paraId="17A56EC2" w14:textId="77777777" w:rsidR="004C18A9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  <w:vAlign w:val="center"/>
          </w:tcPr>
          <w:p w14:paraId="4096C2D9" w14:textId="77777777" w:rsidR="004C18A9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3BDD30EC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754B5164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3D47F2B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C36B15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93D46A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ECCEA9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650358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E21C53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096EA81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8AF1A73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657E5A18" w14:textId="09645B5C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3B5332CB" w14:textId="77777777" w:rsidR="004C18A9" w:rsidRPr="007E35A1" w:rsidRDefault="004C18A9" w:rsidP="00070BF4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01D07B0E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360D6B61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4795151B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2FAA9F8F" w14:textId="77777777" w:rsidR="004C18A9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48AA88C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14D4B4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D4CA8C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0F280B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24040A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5FCF02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396E051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E28417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3FB7F1EA" w14:textId="0B852F8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0EC863FF" w14:textId="77777777" w:rsidR="004C18A9" w:rsidRPr="007E35A1" w:rsidRDefault="004C18A9" w:rsidP="00070BF4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38B0D3C7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72B93E39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711C4AA1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3D578526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57EC47D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E8C64D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B0530E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131A22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826674B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45579C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E2D460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9E4044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619BE290" w14:textId="6890EDF8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344F8D66" w14:textId="77777777" w:rsidR="004C18A9" w:rsidRPr="00CE6A4B" w:rsidRDefault="004C18A9" w:rsidP="00070BF4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6AF048C9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1F2532D8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6E284FE3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6567EB3C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214F91B1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49503C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3BE9FE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309BDC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7C373F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0445BF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988E40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3A0BD7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5EB85A9A" w14:textId="657A86A3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61789ECF" w14:textId="77777777" w:rsidR="004C18A9" w:rsidRPr="00CE6A4B" w:rsidRDefault="004C18A9" w:rsidP="00070BF4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6B71555F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75E5061C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572469EA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1B8DB113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3F71FB0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2B6F70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02ED08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F03C6B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EEACF8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128CD8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5629421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1D9A423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25CEF840" w14:textId="33E7AFCA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10167AA2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496B41FD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32CF5609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360CC527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2B001D43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14B2264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173842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7A0B60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B736AA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5CE7EA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DDD902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7F1016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3D0FF8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3E6F525B" w14:textId="3F1BC284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4FB73DAE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43C62722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23D824E9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207B4482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22F44016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5801385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1DC86D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42E3A1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C76E5C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85A25A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563B5D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D43ACB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846619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0F4B5A72" w14:textId="407B7CD1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58D981B5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2B51E2BC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7F7401F0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5DE11210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33FFED7E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2C7C151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F41F0CB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FBF62A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C378DE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A4AF74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8FE743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4BDCFC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0D9D98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7C46D270" w14:textId="7591D36C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44040075" w14:textId="77777777" w:rsidR="004C18A9" w:rsidRPr="00CE6A4B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68926663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536ED4A8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34B7CF26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1E7ED245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2B40C59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EE8B8D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1074C5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009AA8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DE105E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CABE2C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927DC2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935F201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02556E79" w14:textId="0E330045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227BBD6C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001EAB30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3399F77A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2C4FC267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0A92C624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1865694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584FEA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A29D3B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1ABC9C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669B1C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FD55C1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73A6E1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79E47B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3BC804AE" w14:textId="36EE5A70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03686A7F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57CA3119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02CA774F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45155A35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0AE1C5CF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2D36160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EF7636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3AE53D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1D359F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430148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39156A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9B691E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C07EBC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126E5F42" w14:textId="7F308C4A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2F491E46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231B3F38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67550E60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1F4ADB91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5F327B38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758E159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6DFB29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ED388F3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439A54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287385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889326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25E85B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F3D569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2EADF6A0" w14:textId="4FC9E145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62DB2573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0C389801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722C0F10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1AB141CC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15D5FBCE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04DD7BA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FDE296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8E77643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2B0CF5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41019A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8B3C5E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3BBD9E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8A43D2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4D29D52B" w14:textId="5B95F94E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58E3A976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30E901B7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75F387E5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30E9A747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1D35EE47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1861CCB3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AF6A5C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3437AD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ECC948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969B8C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7E2B90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FE142C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FCC4C3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3902D1FD" w14:textId="028986EB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3C3EB997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4D62B829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5F3FE2B8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2F834C6B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0EC320FE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138F509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C138BAA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4E1FEA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CF33D4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A82F39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CC781B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CC7C9C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794CD01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6ED56DB6" w14:textId="1AC64D11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0CDEDD3A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5CD9A228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242EB931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4FE29833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5B176083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6CF3DED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2B9E0A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FEC908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17182C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AB2F02B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DB4A6B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66BD07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128F18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2ADE71E9" w14:textId="6E20D6E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32C4B5D6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3F80A371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450AF194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5E1C82CB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42F5C9C6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32B35742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5273FA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DC1470C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ACF9AB6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96EFBA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1B81C37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F1F43D1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D79A0F5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6A4A8453" w14:textId="4570FBB9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47C3445C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29225FF4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26C7E803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43A74E1C" w14:textId="77777777" w:rsidTr="00F0670B">
        <w:trPr>
          <w:trHeight w:val="312"/>
        </w:trPr>
        <w:tc>
          <w:tcPr>
            <w:tcW w:w="426" w:type="dxa"/>
            <w:vMerge/>
            <w:vAlign w:val="center"/>
          </w:tcPr>
          <w:p w14:paraId="06D29F6F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2A196D4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C833FC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233559E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668667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E2EC0F0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2AC806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EC667E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C8DC2A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593B1833" w14:textId="49733903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4B1C432E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164A0FB5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32495DFC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198845DF" w14:textId="77777777" w:rsidTr="00F0670B">
        <w:trPr>
          <w:trHeight w:val="198"/>
        </w:trPr>
        <w:tc>
          <w:tcPr>
            <w:tcW w:w="426" w:type="dxa"/>
            <w:vMerge w:val="restart"/>
            <w:vAlign w:val="center"/>
          </w:tcPr>
          <w:p w14:paraId="046C5F8B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361" w:type="dxa"/>
            <w:vMerge w:val="restart"/>
            <w:tcBorders>
              <w:right w:val="dashed" w:sz="4" w:space="0" w:color="BFBFBF" w:themeColor="background1" w:themeShade="BF"/>
            </w:tcBorders>
            <w:vAlign w:val="center"/>
          </w:tcPr>
          <w:p w14:paraId="7FABB55F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959E9DB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96D6994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577FF59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78BD61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AA12B9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1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412F828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6C6F35D" w14:textId="77777777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" w:type="dxa"/>
            <w:vMerge w:val="restar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4C9A0307" w14:textId="16F56D1C" w:rsidR="004C18A9" w:rsidRPr="00F0670B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</w:tcPr>
          <w:p w14:paraId="4B7311D6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686" w:type="dxa"/>
            <w:vMerge w:val="restart"/>
          </w:tcPr>
          <w:p w14:paraId="188026F8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</w:tcPr>
          <w:p w14:paraId="0763C4F9" w14:textId="3EA9A3A1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C18A9" w:rsidRPr="00274E7E" w14:paraId="2460FF0B" w14:textId="77777777" w:rsidTr="00F0670B">
        <w:trPr>
          <w:trHeight w:val="401"/>
        </w:trPr>
        <w:tc>
          <w:tcPr>
            <w:tcW w:w="426" w:type="dxa"/>
            <w:vMerge/>
            <w:vAlign w:val="center"/>
          </w:tcPr>
          <w:p w14:paraId="1BED4572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right w:val="dashed" w:sz="4" w:space="0" w:color="BFBFBF" w:themeColor="background1" w:themeShade="BF"/>
            </w:tcBorders>
            <w:vAlign w:val="center"/>
          </w:tcPr>
          <w:p w14:paraId="6549DDB5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DCB473D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A78CADF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70BB370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6EFB524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504FDAB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1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B846FEC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2C692AB" w14:textId="77777777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2" w:type="dxa"/>
            <w:vMerge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  <w:vAlign w:val="center"/>
          </w:tcPr>
          <w:p w14:paraId="788DDA30" w14:textId="5198EC70" w:rsidR="004C18A9" w:rsidRPr="00274E7E" w:rsidRDefault="004C18A9" w:rsidP="00070BF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</w:tcPr>
          <w:p w14:paraId="74F850FB" w14:textId="77777777" w:rsidR="004C18A9" w:rsidRPr="00CE6A4B" w:rsidRDefault="004C18A9" w:rsidP="00070BF4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14:paraId="75479C99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7" w:type="dxa"/>
            <w:vMerge/>
          </w:tcPr>
          <w:p w14:paraId="574F9DAE" w14:textId="77777777" w:rsidR="004C18A9" w:rsidRPr="00274E7E" w:rsidRDefault="004C18A9" w:rsidP="00070BF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0475CB9" w14:textId="77777777" w:rsidR="00F0670B" w:rsidRDefault="00F0670B" w:rsidP="00096881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9A0AFE7" w14:textId="77777777" w:rsidR="002B0BBD" w:rsidRDefault="002B0BBD" w:rsidP="00096881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70B279F" w14:textId="728D75A5" w:rsidR="002B0BBD" w:rsidRDefault="002B0BBD" w:rsidP="002B0BBD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利用者IＤを払い出した場合は、速やかに利用者情報を申請してください。</w:t>
      </w:r>
    </w:p>
    <w:p w14:paraId="78FA5480" w14:textId="77777777" w:rsidR="00442FCA" w:rsidRDefault="00442FCA" w:rsidP="00F0670B">
      <w:pPr>
        <w:ind w:left="240" w:hangingChars="100" w:hanging="240"/>
        <w:rPr>
          <w:rFonts w:asciiTheme="minorEastAsia" w:hAnsiTheme="minorEastAsia" w:cs="ＭＳ 明朝"/>
          <w:sz w:val="24"/>
          <w:szCs w:val="24"/>
        </w:rPr>
      </w:pPr>
    </w:p>
    <w:p w14:paraId="0EF58672" w14:textId="1EE2AC57" w:rsidR="00096881" w:rsidRPr="00096881" w:rsidRDefault="00096881" w:rsidP="00F0670B">
      <w:pPr>
        <w:ind w:left="240" w:hangingChars="100" w:hanging="240"/>
        <w:rPr>
          <w:rFonts w:asciiTheme="minorEastAsia" w:hAnsiTheme="minorEastAsia" w:cs="ＭＳ 明朝"/>
          <w:sz w:val="24"/>
          <w:szCs w:val="24"/>
        </w:rPr>
      </w:pPr>
      <w:r w:rsidRPr="00096881">
        <w:rPr>
          <w:rFonts w:asciiTheme="minorEastAsia" w:hAnsiTheme="minorEastAsia" w:cs="ＭＳ 明朝" w:hint="eastAsia"/>
          <w:sz w:val="24"/>
          <w:szCs w:val="24"/>
        </w:rPr>
        <w:t>※</w:t>
      </w:r>
      <w:r w:rsidRPr="00F0670B">
        <w:rPr>
          <w:rFonts w:asciiTheme="minorEastAsia" w:hAnsiTheme="minorEastAsia" w:cs="ＭＳ 明朝" w:hint="eastAsia"/>
          <w:sz w:val="24"/>
          <w:szCs w:val="24"/>
          <w:u w:val="thick"/>
        </w:rPr>
        <w:t>平時用システム用利用者IDのみ</w:t>
      </w:r>
      <w:r w:rsidR="00F0670B">
        <w:rPr>
          <w:rFonts w:asciiTheme="minorEastAsia" w:hAnsiTheme="minorEastAsia" w:cs="ＭＳ 明朝" w:hint="eastAsia"/>
          <w:sz w:val="24"/>
          <w:szCs w:val="24"/>
          <w:u w:val="thick"/>
        </w:rPr>
        <w:t>申請が必要</w:t>
      </w:r>
      <w:r w:rsidR="00F0670B" w:rsidRPr="00F0670B">
        <w:rPr>
          <w:rFonts w:asciiTheme="minorEastAsia" w:hAnsiTheme="minorEastAsia" w:cs="ＭＳ 明朝" w:hint="eastAsia"/>
          <w:sz w:val="24"/>
          <w:szCs w:val="24"/>
        </w:rPr>
        <w:t>です。</w:t>
      </w:r>
      <w:r>
        <w:rPr>
          <w:rFonts w:asciiTheme="minorEastAsia" w:hAnsiTheme="minorEastAsia" w:cs="ＭＳ 明朝" w:hint="eastAsia"/>
          <w:sz w:val="24"/>
          <w:szCs w:val="24"/>
        </w:rPr>
        <w:t>災害時システムの利用者IDは</w:t>
      </w:r>
      <w:r w:rsidR="00F0670B">
        <w:rPr>
          <w:rFonts w:asciiTheme="minorEastAsia" w:hAnsiTheme="minorEastAsia" w:cs="ＭＳ 明朝" w:hint="eastAsia"/>
          <w:sz w:val="24"/>
          <w:szCs w:val="24"/>
        </w:rPr>
        <w:t>申請不要です。</w:t>
      </w:r>
    </w:p>
    <w:p w14:paraId="033FA5D8" w14:textId="77777777" w:rsidR="00096881" w:rsidRPr="00096881" w:rsidRDefault="00096881" w:rsidP="00096881">
      <w:pPr>
        <w:rPr>
          <w:rFonts w:asciiTheme="minorEastAsia" w:hAnsiTheme="minorEastAsia" w:cs="ＭＳ 明朝"/>
          <w:sz w:val="24"/>
          <w:szCs w:val="24"/>
        </w:rPr>
      </w:pPr>
    </w:p>
    <w:p w14:paraId="506409A3" w14:textId="77777777" w:rsidR="00096881" w:rsidRPr="00096881" w:rsidRDefault="00096881" w:rsidP="00096881">
      <w:pPr>
        <w:rPr>
          <w:rFonts w:asciiTheme="minorEastAsia" w:hAnsiTheme="minorEastAsia" w:cs="ＭＳ 明朝"/>
          <w:sz w:val="24"/>
          <w:szCs w:val="24"/>
        </w:rPr>
      </w:pPr>
    </w:p>
    <w:p w14:paraId="7E7BB0D0" w14:textId="37E73E24" w:rsidR="00096881" w:rsidRPr="00096881" w:rsidRDefault="00321B4B" w:rsidP="00096881">
      <w:pPr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82512E0" wp14:editId="07F24965">
                <wp:simplePos x="0" y="0"/>
                <wp:positionH relativeFrom="column">
                  <wp:posOffset>5305425</wp:posOffset>
                </wp:positionH>
                <wp:positionV relativeFrom="page">
                  <wp:posOffset>9848850</wp:posOffset>
                </wp:positionV>
                <wp:extent cx="1323975" cy="304800"/>
                <wp:effectExtent l="0" t="0" r="9525" b="0"/>
                <wp:wrapNone/>
                <wp:docPr id="947047002" name="テキスト ボックス 947047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FDBB2" w14:textId="4ADF258A" w:rsidR="004C18A9" w:rsidRDefault="00321B4B" w:rsidP="00070BF4">
                            <w:pPr>
                              <w:rPr>
                                <w:rFonts w:ascii="ＭＳ Ｐ明朝" w:eastAsia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2024</w:t>
                            </w:r>
                            <w:r w:rsidR="004C18A9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="004C18A9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16</w:t>
                            </w:r>
                            <w:r w:rsidR="004C18A9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日施行</w:t>
                            </w:r>
                          </w:p>
                          <w:p w14:paraId="0A7C21F2" w14:textId="77777777" w:rsidR="004C18A9" w:rsidRPr="008F7946" w:rsidRDefault="004C18A9" w:rsidP="00070B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1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7047002" o:spid="_x0000_s1026" type="#_x0000_t202" style="position:absolute;left:0;text-align:left;margin-left:417.75pt;margin-top:775.5pt;width:104.25pt;height:2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" fillcolor="white [3201]" stroked="f" strokeweight=".5pt">
                <v:textbox>
                  <w:txbxContent>
                    <w:p w14:paraId="3A5FDBB2" w14:textId="4ADF258A" w:rsidR="004C18A9" w:rsidRDefault="00321B4B" w:rsidP="00070BF4">
                      <w:pPr>
                        <w:rPr>
                          <w:rFonts w:ascii="ＭＳ Ｐ明朝" w:eastAsia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2024</w:t>
                      </w:r>
                      <w:r w:rsidR="004C18A9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10</w:t>
                      </w:r>
                      <w:r w:rsidR="004C18A9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16</w:t>
                      </w:r>
                      <w:r w:rsidR="004C18A9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日施行</w:t>
                      </w:r>
                    </w:p>
                    <w:p w14:paraId="0A7C21F2" w14:textId="77777777" w:rsidR="004C18A9" w:rsidRPr="008F7946" w:rsidRDefault="004C18A9" w:rsidP="00070BF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96881" w:rsidRPr="00096881" w:rsidSect="001F4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CB063" w14:textId="77777777" w:rsidR="007A7251" w:rsidRDefault="007A7251" w:rsidP="00BE4E25">
      <w:r>
        <w:separator/>
      </w:r>
    </w:p>
  </w:endnote>
  <w:endnote w:type="continuationSeparator" w:id="0">
    <w:p w14:paraId="09BE820D" w14:textId="77777777" w:rsidR="007A7251" w:rsidRDefault="007A7251" w:rsidP="00B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756E" w14:textId="77777777" w:rsidR="007A7251" w:rsidRDefault="007A7251" w:rsidP="00BE4E25">
      <w:r>
        <w:separator/>
      </w:r>
    </w:p>
  </w:footnote>
  <w:footnote w:type="continuationSeparator" w:id="0">
    <w:p w14:paraId="2C79CCDC" w14:textId="77777777" w:rsidR="007A7251" w:rsidRDefault="007A7251" w:rsidP="00BE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1ED"/>
    <w:multiLevelType w:val="hybridMultilevel"/>
    <w:tmpl w:val="5D340E66"/>
    <w:lvl w:ilvl="0" w:tplc="D7D812B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562450"/>
    <w:multiLevelType w:val="hybridMultilevel"/>
    <w:tmpl w:val="D1AC2E54"/>
    <w:lvl w:ilvl="0" w:tplc="187839FC">
      <w:start w:val="1"/>
      <w:numFmt w:val="decimalEnclosedCircle"/>
      <w:lvlText w:val="%1"/>
      <w:lvlJc w:val="left"/>
      <w:pPr>
        <w:ind w:left="502" w:hanging="360"/>
      </w:pPr>
      <w:rPr>
        <w:rFonts w:ascii="ＭＳ Ｐ明朝"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9D4C73"/>
    <w:multiLevelType w:val="hybridMultilevel"/>
    <w:tmpl w:val="7E888990"/>
    <w:lvl w:ilvl="0" w:tplc="865C032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93D67AB"/>
    <w:multiLevelType w:val="hybridMultilevel"/>
    <w:tmpl w:val="4D0662DC"/>
    <w:lvl w:ilvl="0" w:tplc="10ACE12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1690234">
    <w:abstractNumId w:val="1"/>
  </w:num>
  <w:num w:numId="2" w16cid:durableId="559172214">
    <w:abstractNumId w:val="2"/>
  </w:num>
  <w:num w:numId="3" w16cid:durableId="146897116">
    <w:abstractNumId w:val="0"/>
  </w:num>
  <w:num w:numId="4" w16cid:durableId="174151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53"/>
    <w:rsid w:val="00065BCB"/>
    <w:rsid w:val="00070BF4"/>
    <w:rsid w:val="00074AEC"/>
    <w:rsid w:val="000806A9"/>
    <w:rsid w:val="00096881"/>
    <w:rsid w:val="000B0A3F"/>
    <w:rsid w:val="000E5163"/>
    <w:rsid w:val="00105539"/>
    <w:rsid w:val="001A7A28"/>
    <w:rsid w:val="001B7B5F"/>
    <w:rsid w:val="001D0F21"/>
    <w:rsid w:val="001D3784"/>
    <w:rsid w:val="001F484E"/>
    <w:rsid w:val="0020375A"/>
    <w:rsid w:val="0021661C"/>
    <w:rsid w:val="00274E7E"/>
    <w:rsid w:val="00277322"/>
    <w:rsid w:val="002B0BBD"/>
    <w:rsid w:val="002D0B5A"/>
    <w:rsid w:val="00321B4B"/>
    <w:rsid w:val="003273EE"/>
    <w:rsid w:val="003C58BD"/>
    <w:rsid w:val="003E40CC"/>
    <w:rsid w:val="004359E6"/>
    <w:rsid w:val="00442FCA"/>
    <w:rsid w:val="00452F96"/>
    <w:rsid w:val="004810F6"/>
    <w:rsid w:val="00494DEF"/>
    <w:rsid w:val="00495328"/>
    <w:rsid w:val="004A7B3F"/>
    <w:rsid w:val="004C18A9"/>
    <w:rsid w:val="004D5B3C"/>
    <w:rsid w:val="004F0021"/>
    <w:rsid w:val="004F0A03"/>
    <w:rsid w:val="005010EB"/>
    <w:rsid w:val="005351D5"/>
    <w:rsid w:val="00550892"/>
    <w:rsid w:val="005958E7"/>
    <w:rsid w:val="006001E4"/>
    <w:rsid w:val="00604BFE"/>
    <w:rsid w:val="006339FD"/>
    <w:rsid w:val="00641261"/>
    <w:rsid w:val="006609D3"/>
    <w:rsid w:val="006B2A46"/>
    <w:rsid w:val="006D4DCB"/>
    <w:rsid w:val="006D7CC2"/>
    <w:rsid w:val="006F387D"/>
    <w:rsid w:val="00712510"/>
    <w:rsid w:val="00771E09"/>
    <w:rsid w:val="007A2337"/>
    <w:rsid w:val="007A7251"/>
    <w:rsid w:val="007C6606"/>
    <w:rsid w:val="007E35A1"/>
    <w:rsid w:val="00806206"/>
    <w:rsid w:val="00815185"/>
    <w:rsid w:val="00820DC0"/>
    <w:rsid w:val="0086053A"/>
    <w:rsid w:val="00866C25"/>
    <w:rsid w:val="008C4A7A"/>
    <w:rsid w:val="008E52D1"/>
    <w:rsid w:val="008F7946"/>
    <w:rsid w:val="0091106D"/>
    <w:rsid w:val="0093131C"/>
    <w:rsid w:val="00955CE7"/>
    <w:rsid w:val="009763E8"/>
    <w:rsid w:val="009C78D9"/>
    <w:rsid w:val="009D0F0E"/>
    <w:rsid w:val="009D327C"/>
    <w:rsid w:val="00A178F1"/>
    <w:rsid w:val="00A24153"/>
    <w:rsid w:val="00A43272"/>
    <w:rsid w:val="00A57C18"/>
    <w:rsid w:val="00A64BF6"/>
    <w:rsid w:val="00A8050B"/>
    <w:rsid w:val="00AA7BE3"/>
    <w:rsid w:val="00AD0008"/>
    <w:rsid w:val="00B23165"/>
    <w:rsid w:val="00B35B40"/>
    <w:rsid w:val="00B61042"/>
    <w:rsid w:val="00B75FC8"/>
    <w:rsid w:val="00B82D00"/>
    <w:rsid w:val="00B90439"/>
    <w:rsid w:val="00BA5D1A"/>
    <w:rsid w:val="00BB2817"/>
    <w:rsid w:val="00BD0700"/>
    <w:rsid w:val="00BD349F"/>
    <w:rsid w:val="00BE4E25"/>
    <w:rsid w:val="00BF089E"/>
    <w:rsid w:val="00BF7644"/>
    <w:rsid w:val="00C50A58"/>
    <w:rsid w:val="00C62877"/>
    <w:rsid w:val="00C84343"/>
    <w:rsid w:val="00CD314D"/>
    <w:rsid w:val="00CE6A4B"/>
    <w:rsid w:val="00D5116B"/>
    <w:rsid w:val="00D845CC"/>
    <w:rsid w:val="00D858ED"/>
    <w:rsid w:val="00D97189"/>
    <w:rsid w:val="00DA363A"/>
    <w:rsid w:val="00DC42FB"/>
    <w:rsid w:val="00DC7FD5"/>
    <w:rsid w:val="00DD4ED5"/>
    <w:rsid w:val="00DD69F8"/>
    <w:rsid w:val="00DF31E1"/>
    <w:rsid w:val="00E13C48"/>
    <w:rsid w:val="00E23A11"/>
    <w:rsid w:val="00E24CD0"/>
    <w:rsid w:val="00E25C59"/>
    <w:rsid w:val="00E33424"/>
    <w:rsid w:val="00E46F71"/>
    <w:rsid w:val="00E61459"/>
    <w:rsid w:val="00EA38B5"/>
    <w:rsid w:val="00EB2B06"/>
    <w:rsid w:val="00EB59EB"/>
    <w:rsid w:val="00F0670B"/>
    <w:rsid w:val="00F12D9C"/>
    <w:rsid w:val="00F23A28"/>
    <w:rsid w:val="00F36749"/>
    <w:rsid w:val="00F561BD"/>
    <w:rsid w:val="00F7246C"/>
    <w:rsid w:val="00F96E50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895E07"/>
  <w15:docId w15:val="{0E3560F5-4D89-4C9C-B531-00631406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1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A24153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24153"/>
    <w:rPr>
      <w:rFonts w:cstheme="minorBidi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24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15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2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41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4E25"/>
  </w:style>
  <w:style w:type="paragraph" w:styleId="a9">
    <w:name w:val="footer"/>
    <w:basedOn w:val="a"/>
    <w:link w:val="aa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4E25"/>
  </w:style>
  <w:style w:type="character" w:styleId="ab">
    <w:name w:val="annotation reference"/>
    <w:basedOn w:val="a0"/>
    <w:uiPriority w:val="99"/>
    <w:semiHidden/>
    <w:unhideWhenUsed/>
    <w:rsid w:val="00E614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14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614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14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1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0E23-F4FC-47C4-A551-EAF955A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青洲リンク</dc:creator>
  <dc:description>押印廃止による改訂
令和６年度第１回青洲リンク協議会</dc:description>
  <cp:lastModifiedBy>医療情報部</cp:lastModifiedBy>
  <cp:revision>8</cp:revision>
  <cp:lastPrinted>2024-09-30T01:55:00Z</cp:lastPrinted>
  <dcterms:created xsi:type="dcterms:W3CDTF">2024-09-06T06:47:00Z</dcterms:created>
  <dcterms:modified xsi:type="dcterms:W3CDTF">2024-10-15T06:42:00Z</dcterms:modified>
</cp:coreProperties>
</file>